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80" w:rsidRPr="001119D4" w:rsidRDefault="001119D4" w:rsidP="001119D4">
      <w:pPr>
        <w:pStyle w:val="Default"/>
        <w:rPr>
          <w:b/>
        </w:rPr>
      </w:pPr>
      <w:r>
        <w:t xml:space="preserve">                        </w:t>
      </w:r>
      <w:r w:rsidR="001B15FE" w:rsidRPr="001119D4">
        <w:rPr>
          <w:b/>
        </w:rPr>
        <w:t>Общество с ограниченной ответственностью</w:t>
      </w:r>
      <w:r w:rsidRPr="001119D4">
        <w:rPr>
          <w:b/>
        </w:rPr>
        <w:t xml:space="preserve"> </w:t>
      </w:r>
      <w:r w:rsidR="00F905D5" w:rsidRPr="001119D4">
        <w:rPr>
          <w:b/>
        </w:rPr>
        <w:t>«</w:t>
      </w:r>
      <w:r w:rsidR="007B0162" w:rsidRPr="001119D4">
        <w:rPr>
          <w:b/>
        </w:rPr>
        <w:t>Пишичитайка</w:t>
      </w:r>
      <w:r w:rsidR="00F905D5" w:rsidRPr="001119D4">
        <w:rPr>
          <w:b/>
        </w:rPr>
        <w:t xml:space="preserve">» </w:t>
      </w:r>
    </w:p>
    <w:p w:rsidR="001D3580" w:rsidRDefault="001D3580" w:rsidP="001D3580">
      <w:pPr>
        <w:shd w:val="clear" w:color="auto" w:fill="FFFFFF"/>
        <w:spacing w:after="374" w:line="264" w:lineRule="exact"/>
        <w:ind w:left="1834" w:right="922" w:hanging="648"/>
        <w:jc w:val="center"/>
        <w:rPr>
          <w:b/>
          <w:spacing w:val="-16"/>
        </w:rPr>
      </w:pPr>
    </w:p>
    <w:p w:rsidR="001D3580" w:rsidRPr="002259D1" w:rsidRDefault="001D3580" w:rsidP="001D3580">
      <w:pPr>
        <w:shd w:val="clear" w:color="auto" w:fill="FFFFFF"/>
        <w:spacing w:after="374" w:line="264" w:lineRule="exact"/>
        <w:ind w:left="1834" w:right="922" w:hanging="648"/>
        <w:jc w:val="center"/>
        <w:rPr>
          <w:b/>
          <w:spacing w:val="-16"/>
        </w:rPr>
        <w:sectPr w:rsidR="001D3580" w:rsidRPr="002259D1" w:rsidSect="002259D1">
          <w:footerReference w:type="even" r:id="rId7"/>
          <w:footerReference w:type="default" r:id="rId8"/>
          <w:pgSz w:w="11909" w:h="16834"/>
          <w:pgMar w:top="1219" w:right="940" w:bottom="360" w:left="1589" w:header="720" w:footer="720" w:gutter="0"/>
          <w:cols w:space="60"/>
          <w:noEndnote/>
        </w:sectPr>
      </w:pPr>
    </w:p>
    <w:p w:rsidR="001D3580" w:rsidRPr="00484818" w:rsidRDefault="001D3580" w:rsidP="001D3580">
      <w:pPr>
        <w:shd w:val="clear" w:color="auto" w:fill="FFFFFF"/>
        <w:spacing w:before="5" w:line="283" w:lineRule="exact"/>
        <w:ind w:left="5"/>
        <w:rPr>
          <w:color w:val="000000"/>
        </w:rPr>
      </w:pPr>
      <w:r w:rsidRPr="00484818">
        <w:rPr>
          <w:color w:val="000000"/>
          <w:spacing w:val="-10"/>
        </w:rPr>
        <w:t>ПРИНЯТО</w:t>
      </w:r>
    </w:p>
    <w:p w:rsidR="001D3580" w:rsidRDefault="00C3226A" w:rsidP="001D3580">
      <w:pPr>
        <w:shd w:val="clear" w:color="auto" w:fill="FFFFFF"/>
        <w:spacing w:line="283" w:lineRule="exact"/>
        <w:ind w:left="5"/>
      </w:pPr>
      <w:r>
        <w:t>Общим</w:t>
      </w:r>
      <w:r w:rsidR="001D3580">
        <w:t xml:space="preserve"> собранием</w:t>
      </w:r>
    </w:p>
    <w:p w:rsidR="001D3580" w:rsidRDefault="00B04339" w:rsidP="001D3580">
      <w:pPr>
        <w:shd w:val="clear" w:color="auto" w:fill="FFFFFF"/>
        <w:spacing w:line="283" w:lineRule="exact"/>
        <w:rPr>
          <w:spacing w:val="-6"/>
        </w:rPr>
      </w:pPr>
      <w:r>
        <w:rPr>
          <w:spacing w:val="-6"/>
        </w:rPr>
        <w:t>ОО</w:t>
      </w:r>
      <w:r w:rsidR="00C3226A">
        <w:rPr>
          <w:spacing w:val="-6"/>
        </w:rPr>
        <w:t>О «Пишичитайка</w:t>
      </w:r>
      <w:r w:rsidR="001D3580">
        <w:rPr>
          <w:spacing w:val="-6"/>
        </w:rPr>
        <w:t>»</w:t>
      </w:r>
      <w:r w:rsidR="00F905D5">
        <w:rPr>
          <w:spacing w:val="-6"/>
        </w:rPr>
        <w:t xml:space="preserve"> </w:t>
      </w:r>
    </w:p>
    <w:p w:rsidR="001D3580" w:rsidRPr="00C3226A" w:rsidRDefault="00B53036" w:rsidP="001D3580">
      <w:pPr>
        <w:shd w:val="clear" w:color="auto" w:fill="FFFFFF"/>
        <w:spacing w:line="283" w:lineRule="exact"/>
      </w:pPr>
      <w:r>
        <w:rPr>
          <w:spacing w:val="-7"/>
        </w:rPr>
        <w:t>Протокол от 12.02 2016</w:t>
      </w:r>
      <w:r w:rsidR="001D3580">
        <w:rPr>
          <w:spacing w:val="-7"/>
        </w:rPr>
        <w:t xml:space="preserve"> </w:t>
      </w:r>
      <w:r w:rsidR="001D3580" w:rsidRPr="00131F06">
        <w:rPr>
          <w:spacing w:val="-7"/>
        </w:rPr>
        <w:t>г.</w:t>
      </w:r>
      <w:r w:rsidR="001D3580" w:rsidRPr="002259D1">
        <w:rPr>
          <w:spacing w:val="-8"/>
          <w:u w:val="single"/>
        </w:rPr>
        <w:t xml:space="preserve">   </w:t>
      </w:r>
    </w:p>
    <w:p w:rsidR="001D3580" w:rsidRDefault="001D3580" w:rsidP="001D3580">
      <w:pPr>
        <w:shd w:val="clear" w:color="auto" w:fill="FFFFFF"/>
        <w:spacing w:line="283" w:lineRule="exact"/>
        <w:ind w:left="5"/>
      </w:pPr>
      <w:r>
        <w:t>Председатель Общего собрания</w:t>
      </w:r>
    </w:p>
    <w:p w:rsidR="001D3580" w:rsidRDefault="00931D25" w:rsidP="00231736">
      <w:pPr>
        <w:shd w:val="clear" w:color="auto" w:fill="FFFFFF"/>
        <w:spacing w:line="283" w:lineRule="exact"/>
        <w:rPr>
          <w:spacing w:val="-8"/>
        </w:rPr>
      </w:pPr>
      <w:r>
        <w:t>______________</w:t>
      </w:r>
      <w:r w:rsidR="00D876E7">
        <w:t xml:space="preserve"> Е.В.Тимофейчева</w:t>
      </w:r>
      <w:bookmarkStart w:id="0" w:name="_GoBack"/>
      <w:bookmarkEnd w:id="0"/>
      <w:r w:rsidR="001D3580" w:rsidRPr="00131F06">
        <w:br w:type="column"/>
      </w:r>
      <w:r w:rsidR="007B0162">
        <w:t xml:space="preserve">                     </w:t>
      </w:r>
      <w:r w:rsidR="00F905D5">
        <w:t xml:space="preserve"> </w:t>
      </w:r>
      <w:r w:rsidR="001D3580">
        <w:rPr>
          <w:spacing w:val="-8"/>
        </w:rPr>
        <w:t>УТВЕРЖДАЮ</w:t>
      </w:r>
    </w:p>
    <w:p w:rsidR="00683ECB" w:rsidRDefault="007B0162" w:rsidP="007B0162">
      <w:pPr>
        <w:shd w:val="clear" w:color="auto" w:fill="FFFFFF"/>
        <w:spacing w:line="283" w:lineRule="exact"/>
        <w:jc w:val="right"/>
        <w:rPr>
          <w:spacing w:val="-8"/>
        </w:rPr>
      </w:pPr>
      <w:r>
        <w:rPr>
          <w:spacing w:val="-8"/>
        </w:rPr>
        <w:t xml:space="preserve">                    </w:t>
      </w:r>
    </w:p>
    <w:p w:rsidR="007B0162" w:rsidRDefault="007B0162" w:rsidP="007B0162">
      <w:pPr>
        <w:shd w:val="clear" w:color="auto" w:fill="FFFFFF"/>
        <w:spacing w:line="283" w:lineRule="exact"/>
        <w:jc w:val="right"/>
        <w:rPr>
          <w:spacing w:val="-6"/>
        </w:rPr>
      </w:pPr>
      <w:r>
        <w:rPr>
          <w:spacing w:val="-8"/>
        </w:rPr>
        <w:t xml:space="preserve"> </w:t>
      </w:r>
      <w:r>
        <w:rPr>
          <w:spacing w:val="-6"/>
        </w:rPr>
        <w:t>директор</w:t>
      </w:r>
      <w:r w:rsidR="001D3580" w:rsidRPr="00131F06">
        <w:rPr>
          <w:spacing w:val="-6"/>
        </w:rPr>
        <w:t xml:space="preserve"> </w:t>
      </w:r>
      <w:r w:rsidR="00BE113B">
        <w:rPr>
          <w:spacing w:val="-7"/>
        </w:rPr>
        <w:t>ОО</w:t>
      </w:r>
      <w:r>
        <w:rPr>
          <w:spacing w:val="-7"/>
        </w:rPr>
        <w:t>О</w:t>
      </w:r>
      <w:r>
        <w:rPr>
          <w:spacing w:val="-6"/>
        </w:rPr>
        <w:t xml:space="preserve"> «Пишичитайка» </w:t>
      </w:r>
    </w:p>
    <w:p w:rsidR="001D3580" w:rsidRPr="001D3580" w:rsidRDefault="00C3226A" w:rsidP="007B0162">
      <w:pPr>
        <w:shd w:val="clear" w:color="auto" w:fill="FFFFFF"/>
        <w:spacing w:line="283" w:lineRule="exact"/>
        <w:ind w:left="5"/>
      </w:pPr>
      <w:r>
        <w:t xml:space="preserve">                     _________ Е.В.Тимофейчева</w:t>
      </w:r>
    </w:p>
    <w:p w:rsidR="00597D52" w:rsidRPr="00597D52" w:rsidRDefault="007B0162" w:rsidP="00597D52">
      <w:pPr>
        <w:shd w:val="clear" w:color="auto" w:fill="FFFFFF"/>
        <w:spacing w:line="283" w:lineRule="exact"/>
        <w:jc w:val="right"/>
        <w:rPr>
          <w:spacing w:val="-6"/>
        </w:rPr>
      </w:pPr>
      <w:r>
        <w:rPr>
          <w:spacing w:val="-7"/>
        </w:rPr>
        <w:t xml:space="preserve">     </w:t>
      </w:r>
      <w:r w:rsidR="001D3580">
        <w:rPr>
          <w:spacing w:val="-5"/>
        </w:rPr>
        <w:t xml:space="preserve"> </w:t>
      </w:r>
      <w:r w:rsidR="00597D52">
        <w:rPr>
          <w:spacing w:val="-5"/>
        </w:rPr>
        <w:t xml:space="preserve">            </w:t>
      </w:r>
    </w:p>
    <w:p w:rsidR="00597D52" w:rsidRDefault="00D714F9" w:rsidP="00D714F9">
      <w:pPr>
        <w:shd w:val="clear" w:color="auto" w:fill="FFFFFF"/>
        <w:spacing w:line="283" w:lineRule="exact"/>
        <w:jc w:val="center"/>
      </w:pPr>
      <w:r>
        <w:rPr>
          <w:spacing w:val="-5"/>
        </w:rPr>
        <w:t xml:space="preserve">                  </w:t>
      </w:r>
      <w:r w:rsidR="001D3580">
        <w:rPr>
          <w:spacing w:val="-5"/>
        </w:rPr>
        <w:t xml:space="preserve">Приказ </w:t>
      </w:r>
      <w:r w:rsidR="00597D52">
        <w:rPr>
          <w:spacing w:val="-5"/>
        </w:rPr>
        <w:t>от 12.02.</w:t>
      </w:r>
      <w:r w:rsidR="001D3580">
        <w:rPr>
          <w:spacing w:val="-5"/>
        </w:rPr>
        <w:t>201</w:t>
      </w:r>
      <w:r w:rsidR="00597D52">
        <w:rPr>
          <w:spacing w:val="-5"/>
        </w:rPr>
        <w:t>6</w:t>
      </w:r>
      <w:r w:rsidR="001D3580">
        <w:rPr>
          <w:spacing w:val="-5"/>
        </w:rPr>
        <w:t xml:space="preserve"> </w:t>
      </w:r>
      <w:r w:rsidR="001D3580" w:rsidRPr="00131F06">
        <w:rPr>
          <w:spacing w:val="-5"/>
        </w:rPr>
        <w:t>г.</w:t>
      </w:r>
      <w:r w:rsidR="00ED6AB1">
        <w:t xml:space="preserve"> №3</w:t>
      </w:r>
    </w:p>
    <w:p w:rsidR="001D3580" w:rsidRDefault="001D3580" w:rsidP="00597D52">
      <w:pPr>
        <w:shd w:val="clear" w:color="auto" w:fill="FFFFFF"/>
        <w:spacing w:line="283" w:lineRule="exact"/>
        <w:jc w:val="center"/>
        <w:rPr>
          <w:spacing w:val="-5"/>
        </w:rPr>
      </w:pPr>
    </w:p>
    <w:p w:rsidR="001D3580" w:rsidRDefault="001D3580" w:rsidP="001D3580">
      <w:pPr>
        <w:shd w:val="clear" w:color="auto" w:fill="FFFFFF"/>
        <w:spacing w:line="283" w:lineRule="exact"/>
      </w:pPr>
    </w:p>
    <w:p w:rsidR="001D3580" w:rsidRDefault="001D3580" w:rsidP="001D3580">
      <w:pPr>
        <w:shd w:val="clear" w:color="auto" w:fill="FFFFFF"/>
        <w:spacing w:line="283" w:lineRule="exact"/>
      </w:pPr>
    </w:p>
    <w:p w:rsidR="001D3580" w:rsidRDefault="001D3580" w:rsidP="001D3580">
      <w:pPr>
        <w:shd w:val="clear" w:color="auto" w:fill="FFFFFF"/>
        <w:spacing w:line="283" w:lineRule="exact"/>
      </w:pPr>
    </w:p>
    <w:p w:rsidR="001D3580" w:rsidRDefault="001D3580" w:rsidP="001D3580">
      <w:pPr>
        <w:shd w:val="clear" w:color="auto" w:fill="FFFFFF"/>
        <w:spacing w:line="283" w:lineRule="exact"/>
        <w:rPr>
          <w:b/>
          <w:sz w:val="28"/>
          <w:szCs w:val="28"/>
        </w:rPr>
        <w:sectPr w:rsidR="001D3580" w:rsidSect="00484818">
          <w:type w:val="continuous"/>
          <w:pgSz w:w="11909" w:h="16834"/>
          <w:pgMar w:top="1219" w:right="929" w:bottom="360" w:left="1647" w:header="720" w:footer="720" w:gutter="0"/>
          <w:cols w:num="2" w:space="720" w:equalWidth="0">
            <w:col w:w="3648" w:space="1334"/>
            <w:col w:w="4351"/>
          </w:cols>
          <w:noEndnote/>
        </w:sectPr>
      </w:pPr>
    </w:p>
    <w:p w:rsidR="001D3580" w:rsidRDefault="001D3580" w:rsidP="001D3580">
      <w:pPr>
        <w:shd w:val="clear" w:color="auto" w:fill="FFFFFF"/>
        <w:spacing w:line="283" w:lineRule="exact"/>
        <w:rPr>
          <w:b/>
          <w:sz w:val="28"/>
          <w:szCs w:val="28"/>
        </w:rPr>
      </w:pPr>
    </w:p>
    <w:p w:rsidR="001D3580" w:rsidRDefault="001D3580" w:rsidP="001D3580">
      <w:pPr>
        <w:shd w:val="clear" w:color="auto" w:fill="FFFFFF"/>
        <w:spacing w:line="283" w:lineRule="exact"/>
        <w:rPr>
          <w:b/>
          <w:sz w:val="28"/>
          <w:szCs w:val="28"/>
        </w:rPr>
      </w:pPr>
    </w:p>
    <w:p w:rsidR="001D3580" w:rsidRDefault="001D3580" w:rsidP="001D3580">
      <w:pPr>
        <w:shd w:val="clear" w:color="auto" w:fill="FFFFFF"/>
        <w:spacing w:line="283" w:lineRule="exact"/>
        <w:rPr>
          <w:b/>
          <w:sz w:val="28"/>
          <w:szCs w:val="28"/>
        </w:rPr>
      </w:pPr>
    </w:p>
    <w:p w:rsidR="001D3580" w:rsidRDefault="001D3580" w:rsidP="001D3580">
      <w:pPr>
        <w:shd w:val="clear" w:color="auto" w:fill="FFFFFF"/>
        <w:spacing w:line="283" w:lineRule="exact"/>
        <w:rPr>
          <w:b/>
          <w:sz w:val="28"/>
          <w:szCs w:val="28"/>
        </w:rPr>
      </w:pPr>
    </w:p>
    <w:p w:rsidR="001D3580" w:rsidRDefault="001D3580" w:rsidP="001D3580">
      <w:pPr>
        <w:shd w:val="clear" w:color="auto" w:fill="FFFFFF"/>
        <w:spacing w:line="283" w:lineRule="exact"/>
        <w:rPr>
          <w:b/>
          <w:sz w:val="28"/>
          <w:szCs w:val="28"/>
        </w:rPr>
      </w:pPr>
    </w:p>
    <w:p w:rsidR="001D3580" w:rsidRDefault="00D51826" w:rsidP="00D51826">
      <w:pPr>
        <w:shd w:val="clear" w:color="auto" w:fill="FFFFFF"/>
        <w:spacing w:line="28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1D3580">
        <w:rPr>
          <w:b/>
          <w:sz w:val="28"/>
          <w:szCs w:val="28"/>
        </w:rPr>
        <w:t>ПОЛОЖЕНИЕ</w:t>
      </w:r>
    </w:p>
    <w:p w:rsidR="001D3580" w:rsidRDefault="001D3580" w:rsidP="001D3580">
      <w:pPr>
        <w:shd w:val="clear" w:color="auto" w:fill="FFFFFF"/>
        <w:spacing w:line="283" w:lineRule="exact"/>
        <w:jc w:val="center"/>
        <w:rPr>
          <w:b/>
          <w:sz w:val="28"/>
          <w:szCs w:val="28"/>
        </w:rPr>
      </w:pPr>
    </w:p>
    <w:p w:rsidR="001D3580" w:rsidRPr="00E94A3F" w:rsidRDefault="001D3580" w:rsidP="001D3580">
      <w:pPr>
        <w:shd w:val="clear" w:color="auto" w:fill="FFFFFF"/>
        <w:spacing w:line="283" w:lineRule="exact"/>
        <w:jc w:val="center"/>
        <w:rPr>
          <w:b/>
          <w:sz w:val="28"/>
          <w:szCs w:val="28"/>
        </w:rPr>
      </w:pPr>
      <w:r w:rsidRPr="00E94A3F">
        <w:rPr>
          <w:b/>
          <w:sz w:val="28"/>
          <w:szCs w:val="28"/>
        </w:rPr>
        <w:t>об организации платных образовательных услуг</w:t>
      </w:r>
    </w:p>
    <w:p w:rsidR="001D3580" w:rsidRDefault="001D3580" w:rsidP="001D3580">
      <w:pPr>
        <w:shd w:val="clear" w:color="auto" w:fill="FFFFFF"/>
        <w:spacing w:line="283" w:lineRule="exact"/>
        <w:jc w:val="center"/>
      </w:pPr>
    </w:p>
    <w:p w:rsidR="001D3580" w:rsidRDefault="001D3580" w:rsidP="001D3580">
      <w:pPr>
        <w:shd w:val="clear" w:color="auto" w:fill="FFFFFF"/>
        <w:spacing w:line="283" w:lineRule="exact"/>
        <w:jc w:val="center"/>
      </w:pPr>
    </w:p>
    <w:p w:rsidR="001D3580" w:rsidRPr="00131F06" w:rsidRDefault="001D3580" w:rsidP="001D3580">
      <w:pPr>
        <w:shd w:val="clear" w:color="auto" w:fill="FFFFFF"/>
        <w:spacing w:line="283" w:lineRule="exact"/>
        <w:rPr>
          <w:sz w:val="28"/>
          <w:szCs w:val="28"/>
        </w:rPr>
        <w:sectPr w:rsidR="001D3580" w:rsidRPr="00131F06" w:rsidSect="00E94A3F">
          <w:type w:val="continuous"/>
          <w:pgSz w:w="11909" w:h="16834"/>
          <w:pgMar w:top="1219" w:right="929" w:bottom="360" w:left="1647" w:header="720" w:footer="720" w:gutter="0"/>
          <w:cols w:space="720"/>
          <w:noEndnote/>
        </w:sectPr>
      </w:pPr>
    </w:p>
    <w:p w:rsidR="001D3580" w:rsidRPr="006D52C8" w:rsidRDefault="001D3580" w:rsidP="001D3580">
      <w:pPr>
        <w:pStyle w:val="c0"/>
        <w:jc w:val="center"/>
        <w:rPr>
          <w:b/>
        </w:rPr>
      </w:pPr>
      <w:r w:rsidRPr="006D52C8">
        <w:rPr>
          <w:rStyle w:val="c3"/>
          <w:b/>
        </w:rPr>
        <w:lastRenderedPageBreak/>
        <w:t>I. Общие положения</w:t>
      </w:r>
    </w:p>
    <w:p w:rsidR="00A570AC" w:rsidRDefault="001D3580" w:rsidP="00A570AC">
      <w:pPr>
        <w:pStyle w:val="aa"/>
      </w:pPr>
      <w:r>
        <w:t xml:space="preserve">1.1. Положение об оказании платных образовательных услуг в </w:t>
      </w:r>
      <w:r w:rsidR="0089511E">
        <w:t>Обществе с ограниченной ответственностью</w:t>
      </w:r>
      <w:r>
        <w:t xml:space="preserve"> «</w:t>
      </w:r>
      <w:r w:rsidR="007B0162">
        <w:t>Пишичитайка</w:t>
      </w:r>
      <w:r>
        <w:t>»  (далее по тексту - Положение) разработано в соответствии со следующими нормативно-правовыми документами:</w:t>
      </w:r>
    </w:p>
    <w:p w:rsidR="00316C23" w:rsidRDefault="00316C23" w:rsidP="00316C23">
      <w:pPr>
        <w:pStyle w:val="aa"/>
        <w:rPr>
          <w:i/>
          <w:color w:val="000000"/>
        </w:rPr>
      </w:pPr>
      <w:r>
        <w:rPr>
          <w:i/>
          <w:color w:val="000000"/>
        </w:rPr>
        <w:t>-</w:t>
      </w:r>
      <w:r w:rsidRPr="00EE4A8F">
        <w:rPr>
          <w:i/>
          <w:color w:val="000000"/>
        </w:rPr>
        <w:t xml:space="preserve">Устав </w:t>
      </w:r>
      <w:r w:rsidR="0089511E">
        <w:rPr>
          <w:i/>
          <w:color w:val="000000"/>
        </w:rPr>
        <w:t>Общества с ограниченной ответс</w:t>
      </w:r>
      <w:r w:rsidR="00AD0372">
        <w:rPr>
          <w:i/>
          <w:color w:val="000000"/>
        </w:rPr>
        <w:t>т</w:t>
      </w:r>
      <w:r w:rsidR="0089511E">
        <w:rPr>
          <w:i/>
          <w:color w:val="000000"/>
        </w:rPr>
        <w:t>венностью</w:t>
      </w:r>
      <w:r w:rsidRPr="00EE4A8F">
        <w:rPr>
          <w:i/>
          <w:color w:val="000000"/>
        </w:rPr>
        <w:t xml:space="preserve"> «Пишичитайка», утверждённый </w:t>
      </w:r>
      <w:r w:rsidR="00C03676">
        <w:rPr>
          <w:i/>
          <w:color w:val="000000"/>
        </w:rPr>
        <w:t xml:space="preserve">Решением №3 от 25.12.2015 г. </w:t>
      </w:r>
    </w:p>
    <w:p w:rsidR="001D3580" w:rsidRPr="00A570AC" w:rsidRDefault="00EE4A8F" w:rsidP="00A570AC">
      <w:pPr>
        <w:pStyle w:val="aa"/>
      </w:pPr>
      <w:r>
        <w:rPr>
          <w:i/>
        </w:rPr>
        <w:t>-</w:t>
      </w:r>
      <w:r w:rsidR="001D3580" w:rsidRPr="00EE4A8F">
        <w:rPr>
          <w:i/>
        </w:rPr>
        <w:t>Гражданский кодекс Российской Федерации</w:t>
      </w:r>
    </w:p>
    <w:p w:rsidR="001D3580" w:rsidRPr="00EE4A8F" w:rsidRDefault="00EE4A8F" w:rsidP="00A570AC">
      <w:pPr>
        <w:pStyle w:val="aa"/>
        <w:rPr>
          <w:rStyle w:val="a6"/>
          <w:iCs w:val="0"/>
        </w:rPr>
      </w:pPr>
      <w:r>
        <w:rPr>
          <w:rStyle w:val="a6"/>
        </w:rPr>
        <w:t>-</w:t>
      </w:r>
      <w:r w:rsidR="001D3580" w:rsidRPr="00EE4A8F">
        <w:rPr>
          <w:rStyle w:val="a6"/>
        </w:rPr>
        <w:t>Федеральный закон «О защите прав потребителей» (в действующей редакции)</w:t>
      </w:r>
    </w:p>
    <w:p w:rsidR="001D3580" w:rsidRPr="00EE4A8F" w:rsidRDefault="00EE4A8F" w:rsidP="00EE4A8F">
      <w:pPr>
        <w:pStyle w:val="aa"/>
        <w:rPr>
          <w:i/>
        </w:rPr>
      </w:pPr>
      <w:r>
        <w:rPr>
          <w:rStyle w:val="a6"/>
        </w:rPr>
        <w:t>-</w:t>
      </w:r>
      <w:r w:rsidR="001D3580" w:rsidRPr="00EE4A8F">
        <w:rPr>
          <w:rStyle w:val="a6"/>
        </w:rPr>
        <w:t xml:space="preserve">Федеральный закон от 29.12.2012 г. № 273-ФЗ "Об образовании в Российской Федерации" </w:t>
      </w:r>
    </w:p>
    <w:p w:rsidR="00DF57C9" w:rsidRDefault="00EE4A8F" w:rsidP="00EE4A8F">
      <w:pPr>
        <w:pStyle w:val="aa"/>
        <w:rPr>
          <w:rStyle w:val="a6"/>
        </w:rPr>
      </w:pPr>
      <w:r>
        <w:rPr>
          <w:rStyle w:val="a6"/>
        </w:rPr>
        <w:t>-</w:t>
      </w:r>
      <w:r w:rsidR="001D3580" w:rsidRPr="00EE4A8F">
        <w:rPr>
          <w:rStyle w:val="a6"/>
        </w:rPr>
        <w:t xml:space="preserve">Постановление Правительства РФ от 15.08.2013 № 706 "Об утверждении Правил оказания платных образовательных услуг" </w:t>
      </w:r>
    </w:p>
    <w:p w:rsidR="00A41C94" w:rsidRDefault="00A41C94" w:rsidP="00A41C94">
      <w:pPr>
        <w:pStyle w:val="aa"/>
      </w:pPr>
      <w:r>
        <w:t>1.2. Понятия, используемые в Настоящем Положении, означают:</w:t>
      </w:r>
    </w:p>
    <w:p w:rsidR="00A41C94" w:rsidRDefault="00A41C94" w:rsidP="00A41C94">
      <w:pPr>
        <w:pStyle w:val="aa"/>
      </w:pPr>
      <w:r>
        <w:t>«</w:t>
      </w:r>
      <w:r w:rsidR="0024157C">
        <w:t>И</w:t>
      </w:r>
      <w:r w:rsidR="00D87CD8">
        <w:t>сполнитель»- ОО</w:t>
      </w:r>
      <w:r>
        <w:t>О «Пишичитайка», осуществляющая образовательную деятельность и предоставляющая платные образовательные услуги Обучающемуся;</w:t>
      </w:r>
    </w:p>
    <w:p w:rsidR="00A41C94" w:rsidRDefault="00A41C94" w:rsidP="00A41C94">
      <w:pPr>
        <w:pStyle w:val="aa"/>
      </w:pPr>
      <w:r>
        <w:t>«</w:t>
      </w:r>
      <w:r w:rsidR="0024157C">
        <w:t>З</w:t>
      </w:r>
      <w:r>
        <w:t>аказчик»- физическое или юридическое</w:t>
      </w:r>
      <w:r w:rsidRPr="00DF57C9">
        <w:t xml:space="preserve"> </w:t>
      </w:r>
      <w:r>
        <w:t>лицо , имеющее намерение заказать, либо заказываещее платные образовательные услуги для себя или иных лиц на основании договора;</w:t>
      </w:r>
    </w:p>
    <w:p w:rsidR="00A41C94" w:rsidRPr="00A41C94" w:rsidRDefault="00A41C94" w:rsidP="00EE4A8F">
      <w:pPr>
        <w:pStyle w:val="aa"/>
        <w:rPr>
          <w:rStyle w:val="a6"/>
          <w:i w:val="0"/>
          <w:iCs w:val="0"/>
        </w:rPr>
      </w:pPr>
      <w:r>
        <w:t>«Обучающийся»- лицо, осваивающее образовательную программу.</w:t>
      </w:r>
    </w:p>
    <w:p w:rsidR="001D3580" w:rsidRPr="00872EEC" w:rsidRDefault="00A41C94" w:rsidP="00A570AC">
      <w:pPr>
        <w:pStyle w:val="aa"/>
      </w:pPr>
      <w:r>
        <w:t>1.3</w:t>
      </w:r>
      <w:r w:rsidR="001D3580" w:rsidRPr="00872EEC">
        <w:t>. Платные образовательные услуги оказываются на основании лицензии</w:t>
      </w:r>
      <w:r w:rsidR="001D3580">
        <w:t xml:space="preserve"> на право веден</w:t>
      </w:r>
      <w:r w:rsidR="000D0851">
        <w:t>ия образовательной деятельности.</w:t>
      </w:r>
    </w:p>
    <w:p w:rsidR="001D3580" w:rsidRDefault="00A41C94" w:rsidP="00A570AC">
      <w:pPr>
        <w:pStyle w:val="aa"/>
      </w:pPr>
      <w:r>
        <w:t>1.4</w:t>
      </w:r>
      <w:r w:rsidR="001D3580">
        <w:t>.</w:t>
      </w:r>
      <w:r w:rsidR="001D3580" w:rsidRPr="00430296">
        <w:t xml:space="preserve"> </w:t>
      </w:r>
      <w:r w:rsidR="001D3580">
        <w:t xml:space="preserve">Настоящее Положение определяет порядок оказания платных образовательных услуг в </w:t>
      </w:r>
      <w:r w:rsidR="00D87CD8">
        <w:t>ОО</w:t>
      </w:r>
      <w:r w:rsidR="00A570AC">
        <w:t>О «Пишичитайка</w:t>
      </w:r>
      <w:r w:rsidR="001D3580">
        <w:t xml:space="preserve">» </w:t>
      </w:r>
      <w:r w:rsidR="00B06036">
        <w:t>(далее - Организация</w:t>
      </w:r>
      <w:r w:rsidR="001D3580">
        <w:t>).</w:t>
      </w:r>
    </w:p>
    <w:p w:rsidR="00385F74" w:rsidRDefault="00A41C94" w:rsidP="00A570AC">
      <w:pPr>
        <w:pStyle w:val="aa"/>
      </w:pPr>
      <w:r>
        <w:t>1.5</w:t>
      </w:r>
      <w:r w:rsidR="001D3580">
        <w:t xml:space="preserve">. Платные образовательные услуги предоставляются с целью:                    </w:t>
      </w:r>
    </w:p>
    <w:p w:rsidR="001D3580" w:rsidRDefault="001D3580" w:rsidP="00A570AC">
      <w:pPr>
        <w:pStyle w:val="aa"/>
      </w:pPr>
      <w:r w:rsidRPr="00FD71EF">
        <w:t xml:space="preserve">- всестороннего удовлетворения образовательных  потребностей </w:t>
      </w:r>
      <w:r w:rsidR="00ED5436" w:rsidRPr="00FD71EF">
        <w:t>обучающихся</w:t>
      </w:r>
      <w:r w:rsidR="00370BD4" w:rsidRPr="00FD71EF">
        <w:t>, иных граждан, общества и государства;</w:t>
      </w:r>
      <w:r w:rsidRPr="00FD71EF">
        <w:t xml:space="preserve">                                                   </w:t>
      </w:r>
      <w:r w:rsidR="00370BD4" w:rsidRPr="00FD71EF">
        <w:t xml:space="preserve">       </w:t>
      </w:r>
      <w:r w:rsidRPr="00FD71EF">
        <w:t xml:space="preserve">                                                                </w:t>
      </w:r>
      <w:r>
        <w:t xml:space="preserve">- </w:t>
      </w:r>
      <w:r w:rsidRPr="00131F06">
        <w:t>улучшения качества образова</w:t>
      </w:r>
      <w:r>
        <w:t xml:space="preserve">тельного процесса в </w:t>
      </w:r>
      <w:r w:rsidR="00B06036">
        <w:t>Организации</w:t>
      </w:r>
      <w:r w:rsidRPr="00131F06">
        <w:t>;</w:t>
      </w:r>
      <w:r>
        <w:t xml:space="preserve">                                                                                                                                                          </w:t>
      </w:r>
    </w:p>
    <w:p w:rsidR="001D3580" w:rsidRDefault="00A41C94" w:rsidP="00A570AC">
      <w:pPr>
        <w:pStyle w:val="aa"/>
      </w:pPr>
      <w:r>
        <w:t>1.6</w:t>
      </w:r>
      <w:r w:rsidR="001D3580">
        <w:t>. К платным образовательным услугам относятся: обучение по дополнительным образовательным программам, преподавание специальных курсов и циклов дисциплин, репетиторство, занятия по углублённому изучению предметов.</w:t>
      </w:r>
    </w:p>
    <w:p w:rsidR="001D3580" w:rsidRDefault="00A41C94" w:rsidP="00A570AC">
      <w:pPr>
        <w:pStyle w:val="aa"/>
      </w:pPr>
      <w:r>
        <w:t>1.7</w:t>
      </w:r>
      <w:r w:rsidR="001D3580">
        <w:t xml:space="preserve">. </w:t>
      </w:r>
      <w:r w:rsidR="001D3580" w:rsidRPr="00A36557">
        <w:t xml:space="preserve">Платные образовательные услуги </w:t>
      </w:r>
      <w:r w:rsidR="001D3580">
        <w:t xml:space="preserve">могут </w:t>
      </w:r>
      <w:r w:rsidR="001D3580" w:rsidRPr="00A36557">
        <w:t xml:space="preserve">оказываться только с согласия </w:t>
      </w:r>
      <w:r w:rsidR="001D3580">
        <w:t>заказчика.</w:t>
      </w:r>
    </w:p>
    <w:p w:rsidR="001D3580" w:rsidRDefault="00A41C94" w:rsidP="00A570AC">
      <w:pPr>
        <w:pStyle w:val="aa"/>
      </w:pPr>
      <w:r>
        <w:t>1.8</w:t>
      </w:r>
      <w:r w:rsidR="001D3580">
        <w:t>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1D3580" w:rsidRDefault="00A41C94" w:rsidP="00A570AC">
      <w:pPr>
        <w:pStyle w:val="aa"/>
      </w:pPr>
      <w:r>
        <w:t>1.9</w:t>
      </w:r>
      <w:r w:rsidR="001D3580">
        <w:t>. Требования к оказанию платных образовательных услуг, в том числе к содержанию образовательных программ, специальных курсов, определяют</w:t>
      </w:r>
      <w:r w:rsidR="00D6625B">
        <w:t>ся по соглашению сторон и могут</w:t>
      </w:r>
      <w:r w:rsidR="001D3580">
        <w:t xml:space="preserve"> быть выше, чем это предусмотрено федеральными государственными </w:t>
      </w:r>
      <w:r w:rsidR="006D4304">
        <w:t>образовательными стандартами</w:t>
      </w:r>
      <w:r w:rsidR="001D3580">
        <w:t>.</w:t>
      </w:r>
    </w:p>
    <w:p w:rsidR="00524A1F" w:rsidRDefault="00A41C94" w:rsidP="00A570AC">
      <w:pPr>
        <w:pStyle w:val="aa"/>
      </w:pPr>
      <w:r>
        <w:t>1.10</w:t>
      </w:r>
      <w:r w:rsidR="006948FB">
        <w:t xml:space="preserve">. </w:t>
      </w:r>
      <w:r w:rsidR="001D3580">
        <w:t xml:space="preserve"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                                                                </w:t>
      </w:r>
    </w:p>
    <w:p w:rsidR="001D3580" w:rsidRDefault="006948FB" w:rsidP="00A570AC">
      <w:pPr>
        <w:pStyle w:val="aa"/>
      </w:pPr>
      <w:r>
        <w:t>1</w:t>
      </w:r>
      <w:r w:rsidR="00A41C94">
        <w:t>.11</w:t>
      </w:r>
      <w:r w:rsidR="001D3580">
        <w:t xml:space="preserve">. Настоящее Положение (изменения и (или) дополнения к нему) </w:t>
      </w:r>
      <w:r w:rsidR="001D3580" w:rsidRPr="00F92A15">
        <w:t xml:space="preserve">принимается </w:t>
      </w:r>
      <w:r w:rsidR="00524A1F">
        <w:t>общим собранием Организации</w:t>
      </w:r>
      <w:r w:rsidR="001D3580">
        <w:t xml:space="preserve"> и вступает в силу со дня введения его в действие приказом </w:t>
      </w:r>
      <w:r w:rsidR="00524A1F">
        <w:t>директора Организации</w:t>
      </w:r>
      <w:r w:rsidR="001D3580">
        <w:t>.</w:t>
      </w:r>
    </w:p>
    <w:p w:rsidR="001D3580" w:rsidRDefault="00A41C94" w:rsidP="00A570AC">
      <w:pPr>
        <w:pStyle w:val="aa"/>
      </w:pPr>
      <w:r>
        <w:t>1.12</w:t>
      </w:r>
      <w:r w:rsidR="001D3580">
        <w:t>.  Настоящее Положение является обязательным для исполне</w:t>
      </w:r>
      <w:r w:rsidR="00081D62">
        <w:t>ния всеми работниками Организации</w:t>
      </w:r>
      <w:r w:rsidR="001D3580">
        <w:t>.</w:t>
      </w:r>
    </w:p>
    <w:p w:rsidR="001D3580" w:rsidRPr="00552139" w:rsidRDefault="001D3580" w:rsidP="00A570AC">
      <w:pPr>
        <w:pStyle w:val="aa"/>
        <w:rPr>
          <w:b/>
        </w:rPr>
      </w:pPr>
      <w:r w:rsidRPr="00552139">
        <w:rPr>
          <w:rStyle w:val="c3"/>
          <w:b/>
        </w:rPr>
        <w:t>II. Перечень платных образовательных услуг</w:t>
      </w:r>
    </w:p>
    <w:p w:rsidR="001D3580" w:rsidRPr="00FD71EF" w:rsidRDefault="001D3580" w:rsidP="00A570AC">
      <w:pPr>
        <w:pStyle w:val="aa"/>
      </w:pPr>
      <w:r>
        <w:t xml:space="preserve">2.1. </w:t>
      </w:r>
      <w:r w:rsidR="00A25811" w:rsidRPr="00FD71EF">
        <w:t>Организация</w:t>
      </w:r>
      <w:r w:rsidRPr="00FD71EF">
        <w:t xml:space="preserve"> не вправе осуществлять виды деятельности, не указанные в Уставе </w:t>
      </w:r>
      <w:r w:rsidR="00D87CD8">
        <w:t>ОО</w:t>
      </w:r>
      <w:r w:rsidR="00A25811" w:rsidRPr="00FD71EF">
        <w:t>О</w:t>
      </w:r>
      <w:r w:rsidRPr="00FD71EF">
        <w:t xml:space="preserve"> «</w:t>
      </w:r>
      <w:r w:rsidR="00A25811" w:rsidRPr="00FD71EF">
        <w:t>Пишичитайка»</w:t>
      </w:r>
      <w:r w:rsidRPr="00FD71EF">
        <w:t>.</w:t>
      </w:r>
    </w:p>
    <w:p w:rsidR="001D3580" w:rsidRDefault="001D3580" w:rsidP="00A570AC">
      <w:pPr>
        <w:pStyle w:val="aa"/>
      </w:pPr>
      <w:r>
        <w:t xml:space="preserve">2.2. </w:t>
      </w:r>
      <w:r w:rsidR="00550122">
        <w:t>Организация</w:t>
      </w:r>
      <w:r>
        <w:t xml:space="preserve"> может оказывать на договорной основе платные образовательные услуги по следующим направленностям:                                                                                                          </w:t>
      </w:r>
    </w:p>
    <w:p w:rsidR="001D3580" w:rsidRDefault="001D3580" w:rsidP="00A570AC">
      <w:pPr>
        <w:pStyle w:val="aa"/>
      </w:pPr>
      <w:r>
        <w:lastRenderedPageBreak/>
        <w:t>-  художественно-эстетическая;                                                                                                             -  социально-педагогическая</w:t>
      </w:r>
      <w:r w:rsidR="007A6C8D">
        <w:t>;</w:t>
      </w:r>
      <w:r w:rsidRPr="00D93880">
        <w:t xml:space="preserve"> </w:t>
      </w:r>
    </w:p>
    <w:p w:rsidR="00F61C7D" w:rsidRPr="00985781" w:rsidRDefault="0058306F" w:rsidP="00A570AC">
      <w:pPr>
        <w:pStyle w:val="aa"/>
        <w:rPr>
          <w:rStyle w:val="c3"/>
        </w:rPr>
      </w:pPr>
      <w:r>
        <w:t>- физкультурно-спортивная</w:t>
      </w:r>
      <w:r w:rsidR="007A6C8D">
        <w:t>.</w:t>
      </w:r>
    </w:p>
    <w:p w:rsidR="001D3580" w:rsidRPr="00470299" w:rsidRDefault="001D3580" w:rsidP="00A570AC">
      <w:pPr>
        <w:pStyle w:val="aa"/>
        <w:rPr>
          <w:b/>
        </w:rPr>
      </w:pPr>
      <w:r w:rsidRPr="00470299">
        <w:rPr>
          <w:rStyle w:val="c3"/>
          <w:b/>
        </w:rPr>
        <w:t>III.    По</w:t>
      </w:r>
      <w:r>
        <w:rPr>
          <w:rStyle w:val="c3"/>
          <w:b/>
        </w:rPr>
        <w:t>рядок оказания</w:t>
      </w:r>
      <w:r w:rsidRPr="00470299">
        <w:rPr>
          <w:rStyle w:val="c3"/>
          <w:b/>
        </w:rPr>
        <w:t xml:space="preserve"> </w:t>
      </w:r>
      <w:r w:rsidRPr="00470299">
        <w:rPr>
          <w:b/>
        </w:rPr>
        <w:t> </w:t>
      </w:r>
      <w:r w:rsidRPr="00470299">
        <w:rPr>
          <w:rStyle w:val="c3"/>
          <w:b/>
        </w:rPr>
        <w:t>платных образовательных услуг</w:t>
      </w:r>
    </w:p>
    <w:p w:rsidR="001D3580" w:rsidRPr="00E26831" w:rsidRDefault="001D3580" w:rsidP="00A570AC">
      <w:pPr>
        <w:pStyle w:val="aa"/>
      </w:pPr>
      <w:r>
        <w:rPr>
          <w:spacing w:val="-3"/>
        </w:rPr>
        <w:t>3</w:t>
      </w:r>
      <w:r w:rsidRPr="00E26831">
        <w:rPr>
          <w:spacing w:val="-3"/>
        </w:rPr>
        <w:t>.1.</w:t>
      </w:r>
      <w:r w:rsidRPr="00E26831">
        <w:tab/>
        <w:t xml:space="preserve">Для оказания платных </w:t>
      </w:r>
      <w:r>
        <w:t xml:space="preserve">образовательных услуг </w:t>
      </w:r>
      <w:r w:rsidR="00550122">
        <w:t>Организация</w:t>
      </w:r>
      <w:r>
        <w:t xml:space="preserve"> создает следующие необходимые </w:t>
      </w:r>
      <w:r w:rsidRPr="00E26831">
        <w:t>условия:</w:t>
      </w:r>
    </w:p>
    <w:p w:rsidR="001D3580" w:rsidRPr="007E160A" w:rsidRDefault="00550122" w:rsidP="00A570AC">
      <w:pPr>
        <w:pStyle w:val="aa"/>
      </w:pPr>
      <w:r>
        <w:t xml:space="preserve">- </w:t>
      </w:r>
      <w:r w:rsidR="001D3580" w:rsidRPr="00E26831">
        <w:t xml:space="preserve">соответствие </w:t>
      </w:r>
      <w:r w:rsidR="001D3580">
        <w:t xml:space="preserve">помещений, оборудования </w:t>
      </w:r>
      <w:r w:rsidR="001D3580" w:rsidRPr="00E26831">
        <w:t>действующим санитарным нормам (</w:t>
      </w:r>
      <w:r w:rsidR="001D3580" w:rsidRPr="007E160A">
        <w:rPr>
          <w:bCs/>
        </w:rPr>
        <w:t>СанПиН 2.4.1.3049-13)</w:t>
      </w:r>
    </w:p>
    <w:p w:rsidR="001D3580" w:rsidRPr="00E26831" w:rsidRDefault="00550122" w:rsidP="00A570AC">
      <w:pPr>
        <w:pStyle w:val="aa"/>
      </w:pPr>
      <w:r>
        <w:t xml:space="preserve">- </w:t>
      </w:r>
      <w:r w:rsidR="001D3580" w:rsidRPr="00E26831">
        <w:t xml:space="preserve">соответствие </w:t>
      </w:r>
      <w:r w:rsidR="001D3580">
        <w:t xml:space="preserve">помещений, оборудования </w:t>
      </w:r>
      <w:r w:rsidR="001D3580" w:rsidRPr="00E26831">
        <w:t>требованиям по охране и безопасности здоровья потребителей услуг,</w:t>
      </w:r>
    </w:p>
    <w:p w:rsidR="001D3580" w:rsidRPr="00E26831" w:rsidRDefault="00550122" w:rsidP="00A570AC">
      <w:pPr>
        <w:pStyle w:val="aa"/>
      </w:pPr>
      <w:r>
        <w:t xml:space="preserve">- </w:t>
      </w:r>
      <w:r w:rsidR="001D3580" w:rsidRPr="00E26831">
        <w:t>качественное кадровое обеспечение,</w:t>
      </w:r>
    </w:p>
    <w:p w:rsidR="001D3580" w:rsidRDefault="00550122" w:rsidP="00A570AC">
      <w:pPr>
        <w:pStyle w:val="aa"/>
      </w:pPr>
      <w:r>
        <w:t xml:space="preserve">- </w:t>
      </w:r>
      <w:r w:rsidR="001D3580" w:rsidRPr="00E26831">
        <w:t>необходимое учебно-методическое и техническое обеспечение.</w:t>
      </w:r>
    </w:p>
    <w:p w:rsidR="001D3580" w:rsidRDefault="001D3580" w:rsidP="00A570AC">
      <w:pPr>
        <w:pStyle w:val="aa"/>
      </w:pPr>
      <w:r>
        <w:t>3.2.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D3580" w:rsidRDefault="001D3580" w:rsidP="00A570AC">
      <w:pPr>
        <w:pStyle w:val="aa"/>
      </w:pPr>
      <w:r>
        <w:t>3.3. Исполнитель обязан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F55AE" w:rsidRDefault="001D3580" w:rsidP="00A570AC">
      <w:pPr>
        <w:pStyle w:val="aa"/>
      </w:pPr>
      <w:r>
        <w:t xml:space="preserve"> 3.4. </w:t>
      </w:r>
      <w:r w:rsidR="002F55AE">
        <w:t>Согласно п.4</w:t>
      </w:r>
      <w:r w:rsidR="00EF6A95">
        <w:t xml:space="preserve"> </w:t>
      </w:r>
      <w:r w:rsidR="002F55AE">
        <w:t>ч.2</w:t>
      </w:r>
      <w:r w:rsidR="00EF6A95">
        <w:t xml:space="preserve"> </w:t>
      </w:r>
      <w:r w:rsidR="002F55AE">
        <w:t>ст.29 Федерального закона «Об образовании в Россиийской Федерации» в целях исполнения требования информационной открытости, Исполнитель обеспечивает открытость и доступность документов:</w:t>
      </w:r>
    </w:p>
    <w:p w:rsidR="002F55AE" w:rsidRDefault="002F55AE" w:rsidP="00A570AC">
      <w:pPr>
        <w:pStyle w:val="aa"/>
      </w:pPr>
      <w:r>
        <w:t>- о порядке оказания платных образовательных услуг, в том числе образца договора об оказании платных образовательных услуг;</w:t>
      </w:r>
    </w:p>
    <w:p w:rsidR="002F55AE" w:rsidRDefault="002F55AE" w:rsidP="00A570AC">
      <w:pPr>
        <w:pStyle w:val="aa"/>
      </w:pPr>
      <w:r>
        <w:t>- о стоимости обучения по каждой образовательной программе.</w:t>
      </w:r>
    </w:p>
    <w:p w:rsidR="00E60D74" w:rsidRDefault="009C6F4D" w:rsidP="00A570AC">
      <w:pPr>
        <w:pStyle w:val="aa"/>
      </w:pPr>
      <w:r>
        <w:t xml:space="preserve">3.5. </w:t>
      </w:r>
      <w:r w:rsidR="001D3580">
        <w:t>Информация, предусмотренная пунктами 3.2. и 3.3. настоящего Положения, предоставляется исполнителем в месте фактического осуществления образовательной деятельности (в том числе путем размещения в удобном для обозрения месте), а также</w:t>
      </w:r>
      <w:r w:rsidR="00AC404F">
        <w:t xml:space="preserve"> на официальном сайте Организации</w:t>
      </w:r>
      <w:r w:rsidR="001D3580">
        <w:t xml:space="preserve"> в информационно-телекоммуникационной сети «Интернет».</w:t>
      </w:r>
    </w:p>
    <w:p w:rsidR="001D3580" w:rsidRDefault="001D3580" w:rsidP="00A570AC">
      <w:pPr>
        <w:pStyle w:val="aa"/>
      </w:pPr>
      <w:r>
        <w:t xml:space="preserve">3.6. Информация должна доводиться до заказчика и </w:t>
      </w:r>
      <w:r w:rsidR="001B5D58">
        <w:t>обучающихся</w:t>
      </w:r>
      <w:r>
        <w:t xml:space="preserve"> на русском языке.</w:t>
      </w:r>
    </w:p>
    <w:p w:rsidR="001D3580" w:rsidRDefault="001D3580" w:rsidP="00A570AC">
      <w:pPr>
        <w:pStyle w:val="aa"/>
      </w:pPr>
      <w:r>
        <w:t xml:space="preserve">3.7. </w:t>
      </w:r>
      <w:r w:rsidR="00E60D74">
        <w:t>Исполнитель обязан</w:t>
      </w:r>
      <w:r>
        <w:t xml:space="preserve"> соблюдать утвержденные годовой календарный учебный график, учебный план, расписание занятий и рабочие образовательные программы. Режим занятий (работы) устан</w:t>
      </w:r>
      <w:r w:rsidR="00A121FA">
        <w:t>авливается Исполнителем</w:t>
      </w:r>
      <w:r>
        <w:t>.</w:t>
      </w:r>
    </w:p>
    <w:p w:rsidR="001D3580" w:rsidRDefault="006B344C" w:rsidP="00A570AC">
      <w:pPr>
        <w:pStyle w:val="aa"/>
      </w:pPr>
      <w:r>
        <w:t>3.8</w:t>
      </w:r>
      <w:r w:rsidR="001D3580">
        <w:t>. Платные образовательные услуги оказываются во фронтальных, подгрупповых и индивидуальных формах.</w:t>
      </w:r>
    </w:p>
    <w:p w:rsidR="001D3580" w:rsidRPr="009D3E44" w:rsidRDefault="001D3580" w:rsidP="00A570AC">
      <w:pPr>
        <w:pStyle w:val="aa"/>
        <w:rPr>
          <w:b/>
        </w:rPr>
      </w:pPr>
      <w:r w:rsidRPr="009D3E44">
        <w:rPr>
          <w:rStyle w:val="c3"/>
          <w:b/>
        </w:rPr>
        <w:t>IV. Порядок заключения договоров</w:t>
      </w:r>
    </w:p>
    <w:p w:rsidR="001D3580" w:rsidRDefault="001D3580" w:rsidP="00A570AC">
      <w:pPr>
        <w:pStyle w:val="aa"/>
      </w:pPr>
      <w:r>
        <w:t xml:space="preserve">4.1 Основанием для оказания платных </w:t>
      </w:r>
      <w:r w:rsidRPr="009B377B">
        <w:t>образовательных</w:t>
      </w:r>
      <w:r>
        <w:t xml:space="preserve"> услуг является договор. Договор заключается до начала их оказания.</w:t>
      </w:r>
    </w:p>
    <w:p w:rsidR="001D3580" w:rsidRDefault="001D3580" w:rsidP="00A570AC">
      <w:pPr>
        <w:pStyle w:val="aa"/>
      </w:pPr>
      <w:r>
        <w:t>4.2.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1D3580" w:rsidRDefault="001D3580" w:rsidP="00A570AC">
      <w:pPr>
        <w:pStyle w:val="aa"/>
      </w:pPr>
      <w:r>
        <w:t>4.3. Договор заключается в простой письменной форме и содержит следующие сведения:</w:t>
      </w:r>
    </w:p>
    <w:p w:rsidR="008251B9" w:rsidRDefault="001D3580" w:rsidP="00A570AC">
      <w:pPr>
        <w:pStyle w:val="aa"/>
      </w:pPr>
      <w:r w:rsidRPr="00DD4CBA">
        <w:t xml:space="preserve">а) полное наименование и фирменное наименование (при наличии) исполнителя - юридического лица; </w:t>
      </w:r>
    </w:p>
    <w:p w:rsidR="001D3580" w:rsidRPr="00DD4CBA" w:rsidRDefault="001D3580" w:rsidP="00A570AC">
      <w:pPr>
        <w:pStyle w:val="aa"/>
      </w:pPr>
      <w:r w:rsidRPr="00DD4CBA">
        <w:t>б) место нахождения исполнителя;</w:t>
      </w:r>
    </w:p>
    <w:p w:rsidR="001D3580" w:rsidRPr="00DD4CBA" w:rsidRDefault="00BA5EC0" w:rsidP="00A570AC">
      <w:pPr>
        <w:pStyle w:val="aa"/>
      </w:pPr>
      <w:r>
        <w:t>в)</w:t>
      </w:r>
      <w:r w:rsidR="001D3580" w:rsidRPr="00DD4CBA">
        <w:t xml:space="preserve"> фамилия, имя, отчество (при наличии) заказчика, телефон заказчика;</w:t>
      </w:r>
    </w:p>
    <w:p w:rsidR="001D3580" w:rsidRPr="00DD4CBA" w:rsidRDefault="001D3580" w:rsidP="00A570AC">
      <w:pPr>
        <w:pStyle w:val="aa"/>
      </w:pPr>
      <w:r w:rsidRPr="00DD4CBA">
        <w:t>г) место нахождения или место жительства заказчика;</w:t>
      </w:r>
    </w:p>
    <w:p w:rsidR="001D3580" w:rsidRPr="00DD4CBA" w:rsidRDefault="001D3580" w:rsidP="00A570AC">
      <w:pPr>
        <w:pStyle w:val="aa"/>
      </w:pPr>
      <w:r w:rsidRPr="00DD4CBA"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1D3580" w:rsidRPr="00DD4CBA" w:rsidRDefault="001D3580" w:rsidP="00A570AC">
      <w:pPr>
        <w:pStyle w:val="aa"/>
      </w:pPr>
      <w:r w:rsidRPr="00DD4CBA">
        <w:lastRenderedPageBreak/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1D3580" w:rsidRPr="00DD4CBA" w:rsidRDefault="001D3580" w:rsidP="00A570AC">
      <w:pPr>
        <w:pStyle w:val="aa"/>
      </w:pPr>
      <w:r w:rsidRPr="00DD4CBA">
        <w:t>ж) права, обязанности и ответственность исполнителя, заказчика и обучающегося;</w:t>
      </w:r>
    </w:p>
    <w:p w:rsidR="001D3580" w:rsidRPr="00DD4CBA" w:rsidRDefault="001D3580" w:rsidP="00A570AC">
      <w:pPr>
        <w:pStyle w:val="aa"/>
      </w:pPr>
      <w:r w:rsidRPr="00DD4CBA">
        <w:t>з) полная стоимость образовательных услуг, порядок их оплаты;</w:t>
      </w:r>
    </w:p>
    <w:p w:rsidR="001D3580" w:rsidRPr="00DD4CBA" w:rsidRDefault="001D3580" w:rsidP="00A570AC">
      <w:pPr>
        <w:pStyle w:val="aa"/>
      </w:pPr>
      <w:r w:rsidRPr="00DD4CBA"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1D3580" w:rsidRPr="00DD4CBA" w:rsidRDefault="001D3580" w:rsidP="00A570AC">
      <w:pPr>
        <w:pStyle w:val="aa"/>
      </w:pPr>
      <w:r w:rsidRPr="00DD4CBA"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1D3580" w:rsidRPr="00DD4CBA" w:rsidRDefault="001D3580" w:rsidP="00A570AC">
      <w:pPr>
        <w:pStyle w:val="aa"/>
      </w:pPr>
      <w:r w:rsidRPr="00DD4CBA">
        <w:t>л) форма обучения;</w:t>
      </w:r>
    </w:p>
    <w:p w:rsidR="001D3580" w:rsidRPr="00DD4CBA" w:rsidRDefault="00BA5EC0" w:rsidP="00A570AC">
      <w:pPr>
        <w:pStyle w:val="aa"/>
      </w:pPr>
      <w:r>
        <w:t>м</w:t>
      </w:r>
      <w:r w:rsidR="001D3580" w:rsidRPr="00DD4CBA">
        <w:t>) порядок изменения и расторжения договора;</w:t>
      </w:r>
    </w:p>
    <w:p w:rsidR="001D3580" w:rsidRPr="00DD4CBA" w:rsidRDefault="00BA5EC0" w:rsidP="00A570AC">
      <w:pPr>
        <w:pStyle w:val="aa"/>
      </w:pPr>
      <w:r>
        <w:t>н</w:t>
      </w:r>
      <w:r w:rsidR="001D3580" w:rsidRPr="00DD4CBA">
        <w:t>) другие необходимые сведения, связанные со спецификой оказываемых платных образовательных услуг.</w:t>
      </w:r>
    </w:p>
    <w:p w:rsidR="001D3580" w:rsidRPr="00A56A21" w:rsidRDefault="001D3580" w:rsidP="00A570AC">
      <w:pPr>
        <w:pStyle w:val="aa"/>
      </w:pPr>
      <w:r w:rsidRPr="00A56A21">
        <w:t>4.4.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1D3580" w:rsidRPr="00A56A21" w:rsidRDefault="001D3580" w:rsidP="00A570AC">
      <w:pPr>
        <w:pStyle w:val="aa"/>
      </w:pPr>
      <w:r w:rsidRPr="00A56A21">
        <w:t>4.5.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D3580" w:rsidRDefault="001D3580" w:rsidP="00A570AC">
      <w:pPr>
        <w:pStyle w:val="aa"/>
      </w:pPr>
      <w:r w:rsidRPr="003B5421">
        <w:t xml:space="preserve">4.6. Сведения, указанные в договоре, должны соответствовать информации, размещенной на официальном сайте образовательной </w:t>
      </w:r>
      <w:r w:rsidR="008B03E9">
        <w:t xml:space="preserve">организации в информационно- </w:t>
      </w:r>
      <w:r w:rsidRPr="003B5421">
        <w:t>телекоммуникационной сети "Интернет" на дату заключения договора.</w:t>
      </w:r>
    </w:p>
    <w:p w:rsidR="001D3580" w:rsidRDefault="001D3580" w:rsidP="00A570AC">
      <w:pPr>
        <w:pStyle w:val="aa"/>
      </w:pPr>
      <w:r w:rsidRPr="003B5421">
        <w:t xml:space="preserve">4.7. Договор составляется в двух экземплярах, один из которых находится у исполнителя, </w:t>
      </w:r>
    </w:p>
    <w:p w:rsidR="001D3580" w:rsidRPr="003B5421" w:rsidRDefault="001D3580" w:rsidP="00A570AC">
      <w:pPr>
        <w:pStyle w:val="aa"/>
      </w:pPr>
      <w:r w:rsidRPr="003B5421">
        <w:t>другой - у заказчика.</w:t>
      </w:r>
    </w:p>
    <w:p w:rsidR="001D3580" w:rsidRPr="003E7899" w:rsidRDefault="001D3580" w:rsidP="00A570AC">
      <w:pPr>
        <w:pStyle w:val="aa"/>
        <w:rPr>
          <w:b/>
        </w:rPr>
      </w:pPr>
      <w:r w:rsidRPr="003E7899">
        <w:rPr>
          <w:rStyle w:val="c3"/>
          <w:b/>
        </w:rPr>
        <w:t>V. Порядок получения денежных средств</w:t>
      </w:r>
    </w:p>
    <w:p w:rsidR="001D3580" w:rsidRDefault="001D3580" w:rsidP="00A570AC">
      <w:pPr>
        <w:pStyle w:val="aa"/>
      </w:pPr>
      <w:r>
        <w:t xml:space="preserve">5.1. Стоимость оказываемых платных образовательных услуг в договоре </w:t>
      </w:r>
      <w:r w:rsidR="008B03E9">
        <w:t>определяется в приложении</w:t>
      </w:r>
      <w:r>
        <w:t xml:space="preserve"> на оказываемые услуги.</w:t>
      </w:r>
    </w:p>
    <w:p w:rsidR="001D3580" w:rsidRDefault="001D3580" w:rsidP="00A570AC">
      <w:pPr>
        <w:pStyle w:val="aa"/>
      </w:pPr>
      <w:r>
        <w:t xml:space="preserve">5.2. Заказчик обязан оплатить оказываемые платные образовательные услуги в порядке и сроки, указанные в договоре. </w:t>
      </w:r>
    </w:p>
    <w:p w:rsidR="001D3580" w:rsidRPr="001C1408" w:rsidRDefault="001D3580" w:rsidP="00A570AC">
      <w:pPr>
        <w:pStyle w:val="aa"/>
      </w:pPr>
      <w:r>
        <w:t>5.3. Оплата за предоставляемые платные образовате</w:t>
      </w:r>
      <w:r w:rsidR="008B03E9">
        <w:t xml:space="preserve">льные услуги производится </w:t>
      </w:r>
      <w:r>
        <w:t xml:space="preserve"> по безналичному расчету - </w:t>
      </w:r>
      <w:r w:rsidRPr="001C1408">
        <w:t xml:space="preserve">через банковские учреждения </w:t>
      </w:r>
      <w:r w:rsidR="008B03E9">
        <w:t>на расчетный</w:t>
      </w:r>
      <w:r>
        <w:t xml:space="preserve"> счет исполнителя</w:t>
      </w:r>
      <w:r w:rsidRPr="001C1408">
        <w:t xml:space="preserve">, открытый в </w:t>
      </w:r>
      <w:r w:rsidR="008B03E9">
        <w:t>банках или наличный расчет - в кассу организации</w:t>
      </w:r>
      <w:r>
        <w:t>.</w:t>
      </w:r>
    </w:p>
    <w:p w:rsidR="001D3580" w:rsidRDefault="001D3580" w:rsidP="00A570AC">
      <w:pPr>
        <w:pStyle w:val="aa"/>
      </w:pPr>
      <w:r>
        <w:t>5.4. Заказчику в соответствии с законодательством РФ должен быть выдан документ, подтверждающий оплату платной образовательной услуги.</w:t>
      </w:r>
    </w:p>
    <w:p w:rsidR="001D3580" w:rsidRDefault="001D3580" w:rsidP="00A570AC">
      <w:pPr>
        <w:pStyle w:val="aa"/>
        <w:rPr>
          <w:rStyle w:val="c3"/>
          <w:b/>
        </w:rPr>
      </w:pPr>
      <w:r w:rsidRPr="003E7899">
        <w:rPr>
          <w:rStyle w:val="c3"/>
          <w:b/>
        </w:rPr>
        <w:t>V</w:t>
      </w:r>
      <w:r>
        <w:rPr>
          <w:rStyle w:val="c3"/>
          <w:b/>
        </w:rPr>
        <w:t xml:space="preserve">I.   Ответственность исполнителя и заказчика                                                                           </w:t>
      </w:r>
      <w:r w:rsidRPr="003E7899">
        <w:rPr>
          <w:rStyle w:val="c3"/>
          <w:b/>
        </w:rPr>
        <w:t xml:space="preserve"> </w:t>
      </w:r>
    </w:p>
    <w:p w:rsidR="001D3580" w:rsidRPr="003B5421" w:rsidRDefault="001D3580" w:rsidP="00A570AC">
      <w:pPr>
        <w:pStyle w:val="aa"/>
      </w:pPr>
      <w:r w:rsidRPr="003B5421">
        <w:t>6.1.  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1D3580" w:rsidRDefault="00CD5028" w:rsidP="00A570AC">
      <w:pPr>
        <w:pStyle w:val="aa"/>
      </w:pPr>
      <w:r>
        <w:t>6.2</w:t>
      </w:r>
      <w:r w:rsidR="001D3580" w:rsidRPr="003B5421">
        <w:t>. Контроль за качественным выполнением платных образовательных услуг в полном объёме осуще</w:t>
      </w:r>
      <w:r>
        <w:t>ствляет администрация Организации</w:t>
      </w:r>
      <w:r w:rsidR="001D3580" w:rsidRPr="003B5421">
        <w:t>.</w:t>
      </w:r>
    </w:p>
    <w:p w:rsidR="00BE4821" w:rsidRPr="003B5421" w:rsidRDefault="00BE4821" w:rsidP="00A570AC">
      <w:pPr>
        <w:pStyle w:val="aa"/>
      </w:pPr>
      <w:r>
        <w:t>6.3. Контроль соблюдения Положения осуществляют органы и организации, на которые в соответствии с законами и иными нормативно-правовыми актами возложены контрольные функции в сфере оказания услуг.</w:t>
      </w:r>
    </w:p>
    <w:p w:rsidR="001D3580" w:rsidRPr="000C0A5A" w:rsidRDefault="001D3580" w:rsidP="00A570AC">
      <w:pPr>
        <w:pStyle w:val="aa"/>
        <w:rPr>
          <w:b/>
        </w:rPr>
      </w:pPr>
      <w:r w:rsidRPr="000C0A5A">
        <w:rPr>
          <w:rStyle w:val="c3"/>
          <w:b/>
        </w:rPr>
        <w:t>VII. Кадровое обеспечение оказания платных услуг</w:t>
      </w:r>
    </w:p>
    <w:p w:rsidR="001D3580" w:rsidRDefault="001D3580" w:rsidP="00A570AC">
      <w:pPr>
        <w:pStyle w:val="aa"/>
      </w:pPr>
      <w:r>
        <w:t>7.1.  Для выполнения работ по оказанию платных обр</w:t>
      </w:r>
      <w:r w:rsidR="000A705A">
        <w:t>азовательных услуг привлекаются</w:t>
      </w:r>
    </w:p>
    <w:p w:rsidR="001D3580" w:rsidRDefault="00AF54B5" w:rsidP="00A570AC">
      <w:pPr>
        <w:pStyle w:val="aa"/>
      </w:pPr>
      <w:r>
        <w:t>работники Организации</w:t>
      </w:r>
      <w:r w:rsidR="001D3580">
        <w:t>,</w:t>
      </w:r>
      <w:r w:rsidR="000A705A">
        <w:t xml:space="preserve"> </w:t>
      </w:r>
      <w:r w:rsidR="001D3580">
        <w:t>обладающие специальными знаниями и навыками, которые подтверждаются соответствующими документами об образовании.</w:t>
      </w:r>
    </w:p>
    <w:p w:rsidR="001D3580" w:rsidRDefault="00AF54B5" w:rsidP="00A570AC">
      <w:pPr>
        <w:pStyle w:val="aa"/>
      </w:pPr>
      <w:r>
        <w:lastRenderedPageBreak/>
        <w:t>7.2.  </w:t>
      </w:r>
      <w:r w:rsidRPr="000A705A">
        <w:t>Отношения Организации</w:t>
      </w:r>
      <w:r w:rsidR="00306729">
        <w:t xml:space="preserve"> и работников</w:t>
      </w:r>
      <w:r w:rsidR="001D3580" w:rsidRPr="000A705A">
        <w:t xml:space="preserve">, привлекающихся к оказанию платных образовательных услуг, строятся в соответствии с </w:t>
      </w:r>
      <w:r w:rsidR="007B0D59" w:rsidRPr="000A705A">
        <w:t xml:space="preserve">трудовым </w:t>
      </w:r>
      <w:r w:rsidR="001D3580" w:rsidRPr="000A705A">
        <w:t xml:space="preserve">договором. Договор составляется в двух </w:t>
      </w:r>
      <w:r w:rsidR="007B0D59" w:rsidRPr="000A705A">
        <w:t xml:space="preserve">экземплярах, </w:t>
      </w:r>
      <w:r w:rsidR="001D3580" w:rsidRPr="000A705A">
        <w:t xml:space="preserve">имеющих одинаковую юридическую силу, каждый из которых подписывается сторонами. Один </w:t>
      </w:r>
      <w:r w:rsidR="00306729">
        <w:t>экземпляр передаётся работнику</w:t>
      </w:r>
      <w:r w:rsidR="001D3580" w:rsidRPr="000A705A">
        <w:t>, осуществляющему платную образовательную услугу, др</w:t>
      </w:r>
      <w:r w:rsidR="007F2F6F" w:rsidRPr="000A705A">
        <w:t>угой хранится в делах Организации</w:t>
      </w:r>
      <w:r w:rsidR="001D3580">
        <w:rPr>
          <w:rStyle w:val="c6"/>
        </w:rPr>
        <w:t>.</w:t>
      </w:r>
    </w:p>
    <w:p w:rsidR="001D3580" w:rsidRDefault="001D3580" w:rsidP="00A570AC">
      <w:pPr>
        <w:pStyle w:val="aa"/>
      </w:pPr>
      <w:r>
        <w:t>7.3.  Оп</w:t>
      </w:r>
      <w:r w:rsidR="007F2F6F">
        <w:t>лата труда работников Организации</w:t>
      </w:r>
      <w:r>
        <w:t xml:space="preserve"> осуществляется в соответствии с заключённым </w:t>
      </w:r>
      <w:r w:rsidR="007F2F6F">
        <w:t xml:space="preserve"> трудовым </w:t>
      </w:r>
      <w:r>
        <w:t>договором.</w:t>
      </w:r>
    </w:p>
    <w:p w:rsidR="001D3580" w:rsidRDefault="007F2F6F" w:rsidP="00A570AC">
      <w:pPr>
        <w:pStyle w:val="aa"/>
      </w:pPr>
      <w:r>
        <w:t>7.</w:t>
      </w:r>
      <w:r w:rsidR="00BC2655">
        <w:t>4</w:t>
      </w:r>
      <w:r>
        <w:t xml:space="preserve">. </w:t>
      </w:r>
      <w:r w:rsidR="00AD0372">
        <w:t xml:space="preserve"> </w:t>
      </w:r>
      <w:r>
        <w:t>На каждого работника Организации</w:t>
      </w:r>
      <w:r w:rsidR="001D3580">
        <w:t xml:space="preserve"> привлекаемого к оказанию платных образовательных услуг разрабатывается и утверждается должностная инструкция, с которой работник знакомится перед заключением договора</w:t>
      </w:r>
      <w:r w:rsidR="001D3580" w:rsidRPr="002E0C56">
        <w:t xml:space="preserve"> </w:t>
      </w:r>
      <w:r w:rsidR="001D3580">
        <w:t>под подпись.</w:t>
      </w:r>
    </w:p>
    <w:p w:rsidR="0077541E" w:rsidRDefault="0077541E" w:rsidP="00A570AC">
      <w:pPr>
        <w:pStyle w:val="aa"/>
      </w:pPr>
    </w:p>
    <w:sectPr w:rsidR="0077541E" w:rsidSect="003B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E8" w:rsidRDefault="006360E8">
      <w:r>
        <w:separator/>
      </w:r>
    </w:p>
  </w:endnote>
  <w:endnote w:type="continuationSeparator" w:id="0">
    <w:p w:rsidR="006360E8" w:rsidRDefault="0063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22" w:rsidRDefault="003B573E" w:rsidP="002259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5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E22" w:rsidRDefault="006360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22" w:rsidRDefault="003B573E" w:rsidP="002259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5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6E7">
      <w:rPr>
        <w:rStyle w:val="a5"/>
        <w:noProof/>
      </w:rPr>
      <w:t>1</w:t>
    </w:r>
    <w:r>
      <w:rPr>
        <w:rStyle w:val="a5"/>
      </w:rPr>
      <w:fldChar w:fldCharType="end"/>
    </w:r>
  </w:p>
  <w:p w:rsidR="00A65E22" w:rsidRDefault="006360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E8" w:rsidRDefault="006360E8">
      <w:r>
        <w:separator/>
      </w:r>
    </w:p>
  </w:footnote>
  <w:footnote w:type="continuationSeparator" w:id="0">
    <w:p w:rsidR="006360E8" w:rsidRDefault="0063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44D60A"/>
    <w:lvl w:ilvl="0">
      <w:numFmt w:val="bullet"/>
      <w:lvlText w:val="*"/>
      <w:lvlJc w:val="left"/>
    </w:lvl>
  </w:abstractNum>
  <w:abstractNum w:abstractNumId="1" w15:restartNumberingAfterBreak="0">
    <w:nsid w:val="796328D5"/>
    <w:multiLevelType w:val="multilevel"/>
    <w:tmpl w:val="6EBA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701"/>
    <w:rsid w:val="00020CF6"/>
    <w:rsid w:val="000249C7"/>
    <w:rsid w:val="0003091C"/>
    <w:rsid w:val="00050701"/>
    <w:rsid w:val="00055E99"/>
    <w:rsid w:val="00070F6E"/>
    <w:rsid w:val="00074EA2"/>
    <w:rsid w:val="00081D62"/>
    <w:rsid w:val="00084AB2"/>
    <w:rsid w:val="00096DB2"/>
    <w:rsid w:val="000A705A"/>
    <w:rsid w:val="000A7586"/>
    <w:rsid w:val="000B33CF"/>
    <w:rsid w:val="000C487F"/>
    <w:rsid w:val="000C6853"/>
    <w:rsid w:val="000D0851"/>
    <w:rsid w:val="00106647"/>
    <w:rsid w:val="001119D4"/>
    <w:rsid w:val="00146647"/>
    <w:rsid w:val="00154C4A"/>
    <w:rsid w:val="0019319E"/>
    <w:rsid w:val="00196987"/>
    <w:rsid w:val="001A0C50"/>
    <w:rsid w:val="001B0AE5"/>
    <w:rsid w:val="001B15FE"/>
    <w:rsid w:val="001B3D9E"/>
    <w:rsid w:val="001B40BB"/>
    <w:rsid w:val="001B5D58"/>
    <w:rsid w:val="001C2CAE"/>
    <w:rsid w:val="001D008C"/>
    <w:rsid w:val="001D04EA"/>
    <w:rsid w:val="001D3580"/>
    <w:rsid w:val="001E645D"/>
    <w:rsid w:val="001E720A"/>
    <w:rsid w:val="001F6AB8"/>
    <w:rsid w:val="002068AE"/>
    <w:rsid w:val="00211C16"/>
    <w:rsid w:val="00231736"/>
    <w:rsid w:val="0024157C"/>
    <w:rsid w:val="00260472"/>
    <w:rsid w:val="002624E2"/>
    <w:rsid w:val="00267E67"/>
    <w:rsid w:val="00282255"/>
    <w:rsid w:val="002860FF"/>
    <w:rsid w:val="002B45F9"/>
    <w:rsid w:val="002B5764"/>
    <w:rsid w:val="002C6F09"/>
    <w:rsid w:val="002F05D2"/>
    <w:rsid w:val="002F55AE"/>
    <w:rsid w:val="003044B7"/>
    <w:rsid w:val="00304527"/>
    <w:rsid w:val="00306729"/>
    <w:rsid w:val="00315B98"/>
    <w:rsid w:val="00316C23"/>
    <w:rsid w:val="003250E2"/>
    <w:rsid w:val="0034007A"/>
    <w:rsid w:val="00350E50"/>
    <w:rsid w:val="00354D1C"/>
    <w:rsid w:val="00370BD4"/>
    <w:rsid w:val="00372FC6"/>
    <w:rsid w:val="0037364E"/>
    <w:rsid w:val="0037502D"/>
    <w:rsid w:val="003854BB"/>
    <w:rsid w:val="00385F74"/>
    <w:rsid w:val="00391E81"/>
    <w:rsid w:val="00393A47"/>
    <w:rsid w:val="003A339E"/>
    <w:rsid w:val="003B573E"/>
    <w:rsid w:val="003B6FA0"/>
    <w:rsid w:val="003C55EF"/>
    <w:rsid w:val="003C61EF"/>
    <w:rsid w:val="003E14E8"/>
    <w:rsid w:val="003E2562"/>
    <w:rsid w:val="003E4090"/>
    <w:rsid w:val="00407CBE"/>
    <w:rsid w:val="00416D91"/>
    <w:rsid w:val="00424796"/>
    <w:rsid w:val="0042731F"/>
    <w:rsid w:val="00431979"/>
    <w:rsid w:val="0043549A"/>
    <w:rsid w:val="00441B48"/>
    <w:rsid w:val="004654A2"/>
    <w:rsid w:val="00486ABC"/>
    <w:rsid w:val="00492137"/>
    <w:rsid w:val="004D25FA"/>
    <w:rsid w:val="004E57A2"/>
    <w:rsid w:val="00503A52"/>
    <w:rsid w:val="00524A1F"/>
    <w:rsid w:val="00532B07"/>
    <w:rsid w:val="00550122"/>
    <w:rsid w:val="005678BE"/>
    <w:rsid w:val="0058241C"/>
    <w:rsid w:val="0058306F"/>
    <w:rsid w:val="00597D52"/>
    <w:rsid w:val="005A6DF6"/>
    <w:rsid w:val="005B78C3"/>
    <w:rsid w:val="005C5B7E"/>
    <w:rsid w:val="005C7697"/>
    <w:rsid w:val="005D1E00"/>
    <w:rsid w:val="005E0829"/>
    <w:rsid w:val="005F0337"/>
    <w:rsid w:val="005F5E32"/>
    <w:rsid w:val="005F664A"/>
    <w:rsid w:val="00620E3F"/>
    <w:rsid w:val="00621F34"/>
    <w:rsid w:val="00625EC8"/>
    <w:rsid w:val="006360E8"/>
    <w:rsid w:val="00650553"/>
    <w:rsid w:val="006623AA"/>
    <w:rsid w:val="0066248B"/>
    <w:rsid w:val="00672CD4"/>
    <w:rsid w:val="00673F0E"/>
    <w:rsid w:val="00675867"/>
    <w:rsid w:val="00680E3E"/>
    <w:rsid w:val="00683ECB"/>
    <w:rsid w:val="006948FB"/>
    <w:rsid w:val="006A4601"/>
    <w:rsid w:val="006B344C"/>
    <w:rsid w:val="006C6E04"/>
    <w:rsid w:val="006C6E9D"/>
    <w:rsid w:val="006D4304"/>
    <w:rsid w:val="006F287F"/>
    <w:rsid w:val="0070268E"/>
    <w:rsid w:val="00706491"/>
    <w:rsid w:val="007105B0"/>
    <w:rsid w:val="0072296E"/>
    <w:rsid w:val="00726784"/>
    <w:rsid w:val="007659C1"/>
    <w:rsid w:val="0077541E"/>
    <w:rsid w:val="007A0B0C"/>
    <w:rsid w:val="007A1915"/>
    <w:rsid w:val="007A6C8D"/>
    <w:rsid w:val="007A705E"/>
    <w:rsid w:val="007B0162"/>
    <w:rsid w:val="007B0D59"/>
    <w:rsid w:val="007B49D3"/>
    <w:rsid w:val="007B7EDB"/>
    <w:rsid w:val="007C5089"/>
    <w:rsid w:val="007E4100"/>
    <w:rsid w:val="007F2F6F"/>
    <w:rsid w:val="007F7001"/>
    <w:rsid w:val="00800DDE"/>
    <w:rsid w:val="008251B9"/>
    <w:rsid w:val="00831925"/>
    <w:rsid w:val="00842054"/>
    <w:rsid w:val="008545BB"/>
    <w:rsid w:val="008550D3"/>
    <w:rsid w:val="00867D31"/>
    <w:rsid w:val="0087524C"/>
    <w:rsid w:val="0088729B"/>
    <w:rsid w:val="0089511E"/>
    <w:rsid w:val="008A0E1A"/>
    <w:rsid w:val="008A2CD3"/>
    <w:rsid w:val="008B03E9"/>
    <w:rsid w:val="008C652A"/>
    <w:rsid w:val="008C7073"/>
    <w:rsid w:val="008E3311"/>
    <w:rsid w:val="008F17F3"/>
    <w:rsid w:val="00907855"/>
    <w:rsid w:val="00913B22"/>
    <w:rsid w:val="00931D25"/>
    <w:rsid w:val="00954532"/>
    <w:rsid w:val="00961372"/>
    <w:rsid w:val="00985781"/>
    <w:rsid w:val="00992735"/>
    <w:rsid w:val="009C6F4D"/>
    <w:rsid w:val="009D23EE"/>
    <w:rsid w:val="009E01DB"/>
    <w:rsid w:val="009F791E"/>
    <w:rsid w:val="00A121FA"/>
    <w:rsid w:val="00A22F6D"/>
    <w:rsid w:val="00A25811"/>
    <w:rsid w:val="00A41C94"/>
    <w:rsid w:val="00A45DEC"/>
    <w:rsid w:val="00A5325E"/>
    <w:rsid w:val="00A570AC"/>
    <w:rsid w:val="00A66564"/>
    <w:rsid w:val="00A770A3"/>
    <w:rsid w:val="00A84399"/>
    <w:rsid w:val="00A91C7A"/>
    <w:rsid w:val="00A942BA"/>
    <w:rsid w:val="00AA4394"/>
    <w:rsid w:val="00AB7346"/>
    <w:rsid w:val="00AC404F"/>
    <w:rsid w:val="00AD0372"/>
    <w:rsid w:val="00AF54B5"/>
    <w:rsid w:val="00B01846"/>
    <w:rsid w:val="00B04339"/>
    <w:rsid w:val="00B06036"/>
    <w:rsid w:val="00B159E5"/>
    <w:rsid w:val="00B324BD"/>
    <w:rsid w:val="00B3534C"/>
    <w:rsid w:val="00B44D0A"/>
    <w:rsid w:val="00B47CD0"/>
    <w:rsid w:val="00B53036"/>
    <w:rsid w:val="00B5562F"/>
    <w:rsid w:val="00B623AA"/>
    <w:rsid w:val="00B70A1F"/>
    <w:rsid w:val="00B7287D"/>
    <w:rsid w:val="00B739C0"/>
    <w:rsid w:val="00B74DA2"/>
    <w:rsid w:val="00B85036"/>
    <w:rsid w:val="00BA5EC0"/>
    <w:rsid w:val="00BB3F10"/>
    <w:rsid w:val="00BC2655"/>
    <w:rsid w:val="00BC5180"/>
    <w:rsid w:val="00BD2EDA"/>
    <w:rsid w:val="00BE113B"/>
    <w:rsid w:val="00BE4821"/>
    <w:rsid w:val="00C03676"/>
    <w:rsid w:val="00C05B04"/>
    <w:rsid w:val="00C30034"/>
    <w:rsid w:val="00C3226A"/>
    <w:rsid w:val="00C449B8"/>
    <w:rsid w:val="00C624E1"/>
    <w:rsid w:val="00C678AF"/>
    <w:rsid w:val="00C77497"/>
    <w:rsid w:val="00CB0DC2"/>
    <w:rsid w:val="00CB2C19"/>
    <w:rsid w:val="00CB5050"/>
    <w:rsid w:val="00CC62A9"/>
    <w:rsid w:val="00CC6F90"/>
    <w:rsid w:val="00CC753A"/>
    <w:rsid w:val="00CD1C86"/>
    <w:rsid w:val="00CD5028"/>
    <w:rsid w:val="00CF02A4"/>
    <w:rsid w:val="00CF3038"/>
    <w:rsid w:val="00D041FC"/>
    <w:rsid w:val="00D23CA0"/>
    <w:rsid w:val="00D347DD"/>
    <w:rsid w:val="00D35C39"/>
    <w:rsid w:val="00D37BDA"/>
    <w:rsid w:val="00D424B5"/>
    <w:rsid w:val="00D51826"/>
    <w:rsid w:val="00D53701"/>
    <w:rsid w:val="00D56EB6"/>
    <w:rsid w:val="00D6625B"/>
    <w:rsid w:val="00D714F9"/>
    <w:rsid w:val="00D82927"/>
    <w:rsid w:val="00D876E7"/>
    <w:rsid w:val="00D87CD8"/>
    <w:rsid w:val="00D92DA9"/>
    <w:rsid w:val="00D93C57"/>
    <w:rsid w:val="00DA153D"/>
    <w:rsid w:val="00DB0B8D"/>
    <w:rsid w:val="00DD49EF"/>
    <w:rsid w:val="00DF20F5"/>
    <w:rsid w:val="00DF57C9"/>
    <w:rsid w:val="00E317AE"/>
    <w:rsid w:val="00E375F1"/>
    <w:rsid w:val="00E60D74"/>
    <w:rsid w:val="00E71AEB"/>
    <w:rsid w:val="00E7326E"/>
    <w:rsid w:val="00E95EB8"/>
    <w:rsid w:val="00EA2675"/>
    <w:rsid w:val="00EC3AF4"/>
    <w:rsid w:val="00ED5436"/>
    <w:rsid w:val="00ED6AB1"/>
    <w:rsid w:val="00EE4A8F"/>
    <w:rsid w:val="00EF4C44"/>
    <w:rsid w:val="00EF6A95"/>
    <w:rsid w:val="00F07FF1"/>
    <w:rsid w:val="00F2018E"/>
    <w:rsid w:val="00F45168"/>
    <w:rsid w:val="00F501F8"/>
    <w:rsid w:val="00F55993"/>
    <w:rsid w:val="00F61C7D"/>
    <w:rsid w:val="00F905D5"/>
    <w:rsid w:val="00F93EE2"/>
    <w:rsid w:val="00F945A9"/>
    <w:rsid w:val="00FA5CF6"/>
    <w:rsid w:val="00FD71EF"/>
    <w:rsid w:val="00FE3246"/>
    <w:rsid w:val="00FE3285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DBA3A-D0D6-41DD-9D60-FFE49715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35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3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3580"/>
  </w:style>
  <w:style w:type="paragraph" w:customStyle="1" w:styleId="c0">
    <w:name w:val="c0"/>
    <w:basedOn w:val="a"/>
    <w:rsid w:val="001D3580"/>
    <w:pPr>
      <w:spacing w:before="100" w:beforeAutospacing="1" w:after="100" w:afterAutospacing="1"/>
    </w:pPr>
  </w:style>
  <w:style w:type="character" w:customStyle="1" w:styleId="c3">
    <w:name w:val="c3"/>
    <w:basedOn w:val="a0"/>
    <w:rsid w:val="001D3580"/>
  </w:style>
  <w:style w:type="character" w:styleId="a6">
    <w:name w:val="Emphasis"/>
    <w:basedOn w:val="a0"/>
    <w:qFormat/>
    <w:rsid w:val="001D3580"/>
    <w:rPr>
      <w:i/>
      <w:iCs/>
    </w:rPr>
  </w:style>
  <w:style w:type="paragraph" w:styleId="a7">
    <w:name w:val="Normal (Web)"/>
    <w:basedOn w:val="a"/>
    <w:rsid w:val="001D3580"/>
    <w:pPr>
      <w:spacing w:before="100" w:beforeAutospacing="1" w:after="100" w:afterAutospacing="1"/>
    </w:pPr>
  </w:style>
  <w:style w:type="paragraph" w:customStyle="1" w:styleId="c2c0">
    <w:name w:val="c2 c0"/>
    <w:basedOn w:val="a"/>
    <w:rsid w:val="001D3580"/>
    <w:pPr>
      <w:spacing w:before="100" w:beforeAutospacing="1" w:after="100" w:afterAutospacing="1"/>
    </w:pPr>
  </w:style>
  <w:style w:type="character" w:customStyle="1" w:styleId="c6">
    <w:name w:val="c6"/>
    <w:basedOn w:val="a0"/>
    <w:rsid w:val="001D3580"/>
  </w:style>
  <w:style w:type="paragraph" w:customStyle="1" w:styleId="ConsPlusNormal">
    <w:name w:val="ConsPlusNormal"/>
    <w:rsid w:val="001D3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D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1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7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E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Olga Parshikova</cp:lastModifiedBy>
  <cp:revision>86</cp:revision>
  <cp:lastPrinted>2017-08-11T08:11:00Z</cp:lastPrinted>
  <dcterms:created xsi:type="dcterms:W3CDTF">2014-04-10T12:44:00Z</dcterms:created>
  <dcterms:modified xsi:type="dcterms:W3CDTF">2017-08-11T10:16:00Z</dcterms:modified>
</cp:coreProperties>
</file>